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40D1D0F6">
                <wp:simplePos x="0" y="0"/>
                <wp:positionH relativeFrom="margin">
                  <wp:posOffset>35560</wp:posOffset>
                </wp:positionH>
                <wp:positionV relativeFrom="paragraph">
                  <wp:posOffset>-186681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7B196A55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625CF7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Apr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2.8pt;margin-top:-14.7pt;width:520.35pt;height:65.3pt;z-index:-251657216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7B196A55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625CF7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Apr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">
                  <v:imagedata r:id="rId5" o:title="OFSC Symbol transparent background"/>
                </v:shape>
                <w10:wrap anchorx="margin"/>
              </v:group>
            </w:pict>
          </mc:Fallback>
        </mc:AlternateContent>
      </w:r>
    </w:p>
    <w:p w14:paraId="7615812F" w14:textId="3A004EA6" w:rsidR="006A5DA2" w:rsidRDefault="00625CF7" w:rsidP="00625CF7">
      <w:pPr>
        <w:tabs>
          <w:tab w:val="left" w:pos="6705"/>
        </w:tabs>
        <w:spacing w:after="0" w:line="240" w:lineRule="auto"/>
      </w:pPr>
      <w:r>
        <w:tab/>
      </w:r>
    </w:p>
    <w:p w14:paraId="23EBB3B0" w14:textId="77777777" w:rsidR="000E7776" w:rsidRDefault="000E7776" w:rsidP="00A105A8">
      <w:pPr>
        <w:tabs>
          <w:tab w:val="left" w:pos="9387"/>
        </w:tabs>
        <w:spacing w:after="0" w:line="240" w:lineRule="auto"/>
      </w:pPr>
    </w:p>
    <w:p w14:paraId="052ED110" w14:textId="0EE5E0BF" w:rsidR="00CA05D6" w:rsidRDefault="00A105A8" w:rsidP="00A105A8">
      <w:pPr>
        <w:tabs>
          <w:tab w:val="left" w:pos="9387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B5550A2" wp14:editId="224E22BC">
            <wp:simplePos x="0" y="0"/>
            <wp:positionH relativeFrom="column">
              <wp:posOffset>4032885</wp:posOffset>
            </wp:positionH>
            <wp:positionV relativeFrom="paragraph">
              <wp:posOffset>99060</wp:posOffset>
            </wp:positionV>
            <wp:extent cx="2347415" cy="1651379"/>
            <wp:effectExtent l="0" t="0" r="15240" b="635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5973C4-A760-43ED-92E0-201FE659A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0E7776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A105A8">
        <w:trPr>
          <w:trHeight w:val="350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0E7776" w:rsidRDefault="00FF2D40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0F05506B" w:rsidR="00FF2D40" w:rsidRPr="000E7776" w:rsidRDefault="00625CF7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154</w:t>
            </w:r>
          </w:p>
        </w:tc>
      </w:tr>
      <w:tr w:rsidR="007833D3" w:rsidRPr="004267E6" w14:paraId="52D02CE7" w14:textId="77777777" w:rsidTr="00A105A8">
        <w:trPr>
          <w:trHeight w:val="370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0E7776" w:rsidRDefault="007833D3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4F35D18F" w:rsidR="007833D3" w:rsidRPr="000E7776" w:rsidRDefault="00625CF7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87</w:t>
            </w:r>
          </w:p>
        </w:tc>
      </w:tr>
      <w:tr w:rsidR="00CA05D6" w:rsidRPr="004267E6" w14:paraId="2267E204" w14:textId="77777777" w:rsidTr="00A105A8">
        <w:trPr>
          <w:trHeight w:val="39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0E7776" w:rsidRDefault="00CA05D6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000000" w:themeFill="text1"/>
            <w:vAlign w:val="center"/>
            <w:hideMark/>
          </w:tcPr>
          <w:p w14:paraId="12AA1803" w14:textId="7DF3C325" w:rsidR="00CA05D6" w:rsidRPr="000E7776" w:rsidRDefault="00625CF7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highlight w:val="black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highlight w:val="black"/>
                <w:lang w:eastAsia="en-AU"/>
              </w:rPr>
              <w:t>241</w:t>
            </w:r>
          </w:p>
        </w:tc>
      </w:tr>
    </w:tbl>
    <w:p w14:paraId="26BBAAA8" w14:textId="599B0699" w:rsidR="00547A88" w:rsidRDefault="00547A88" w:rsidP="006A5DA2">
      <w:pPr>
        <w:spacing w:after="0" w:line="240" w:lineRule="auto"/>
      </w:pPr>
    </w:p>
    <w:p w14:paraId="088EB086" w14:textId="2720F819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AEC5C4C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14B9D493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C5DD395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6EEA0023" w:rsidR="006A5DA2" w:rsidRDefault="006A5DA2" w:rsidP="00A105A8">
      <w:pPr>
        <w:tabs>
          <w:tab w:val="left" w:pos="8857"/>
        </w:tabs>
        <w:spacing w:after="0" w:line="240" w:lineRule="auto"/>
      </w:pPr>
    </w:p>
    <w:p w14:paraId="698F1A44" w14:textId="77777777" w:rsidR="000E7776" w:rsidRDefault="000E7776" w:rsidP="003C6939">
      <w:pPr>
        <w:tabs>
          <w:tab w:val="left" w:pos="8857"/>
        </w:tabs>
        <w:spacing w:after="120" w:line="240" w:lineRule="auto"/>
      </w:pPr>
    </w:p>
    <w:p w14:paraId="7F55ACFE" w14:textId="6BCB191B" w:rsidR="00A105A8" w:rsidRDefault="00A105A8" w:rsidP="003C6939">
      <w:pPr>
        <w:tabs>
          <w:tab w:val="left" w:pos="8857"/>
        </w:tabs>
        <w:spacing w:after="12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09F259B9">
                <wp:simplePos x="0" y="0"/>
                <wp:positionH relativeFrom="margin">
                  <wp:posOffset>-1905</wp:posOffset>
                </wp:positionH>
                <wp:positionV relativeFrom="paragraph">
                  <wp:posOffset>224790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15pt;margin-top:17.7pt;width:523.4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606183C2" w:rsidR="00E46F10" w:rsidRDefault="00E46F10" w:rsidP="00A105A8">
      <w:pPr>
        <w:tabs>
          <w:tab w:val="left" w:pos="8857"/>
        </w:tabs>
        <w:spacing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A105A8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850"/>
        <w:gridCol w:w="992"/>
        <w:gridCol w:w="1130"/>
        <w:gridCol w:w="1275"/>
      </w:tblGrid>
      <w:tr w:rsidR="007833D3" w14:paraId="619EA7C1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A105A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0E7776" w14:paraId="1F0EDDF6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05A" w14:textId="08A9F958" w:rsidR="000E7776" w:rsidRPr="00714504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are established for the operation of mobile plant taking into account; the operator manual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outcomes from the plant risk assessment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site specific requirements and the need for ROPS and FOPS.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50647FF" w14:textId="5DC2D09A" w:rsidR="000E7776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D04F089" w14:textId="5B5C6EE0" w:rsidR="000E7776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18C64A8" w14:textId="6DCDEE10" w:rsidR="000E7776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1FE2CF0" w14:textId="33E1CB2B" w:rsidR="000E7776" w:rsidRPr="000F6D05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-8.1%</w:t>
            </w:r>
          </w:p>
        </w:tc>
      </w:tr>
      <w:tr w:rsidR="007833D3" w14:paraId="4F6F8F20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3062A767" w:rsidR="007833D3" w:rsidRPr="00E46F10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14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developed for mobile cranes taking into account ground conditions; development of lift plans in accordance with relevant legislation, codes of practice, Australian standards; and lifting of materials and workers.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29A62E01" w:rsidR="007833D3" w:rsidRPr="00117F93" w:rsidRDefault="000E7776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28EC8AE9" w:rsidR="007833D3" w:rsidRPr="00117F93" w:rsidRDefault="002534A1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  <w:r w:rsidR="000E7776">
              <w:rPr>
                <w:rFonts w:ascii="Calibri" w:hAnsi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047D57F8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0E777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2E4585B7" w:rsidR="007833D3" w:rsidRPr="00117F93" w:rsidRDefault="000E7776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0E7776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-0.1%</w:t>
            </w:r>
          </w:p>
        </w:tc>
      </w:tr>
      <w:tr w:rsidR="007833D3" w14:paraId="7BAFDB2A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22D21EFB" w:rsidR="007833D3" w:rsidRPr="00E46F10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H16.9: S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>ystem ensures an inspection program specific to the needs of type of plant, taking into account regulatory inspections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>registration; manufacturers’ inspection requirements; pre-start inspections; and commissioning.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6C2BCF29" w:rsidR="007833D3" w:rsidRPr="00117F93" w:rsidRDefault="000E7776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23EB71D8" w:rsidR="007833D3" w:rsidRPr="00117F93" w:rsidRDefault="000E7776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E777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102D301E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0E777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0E34C456" w:rsidR="007833D3" w:rsidRPr="00117F93" w:rsidRDefault="003C391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0E7776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4.4</w:t>
            </w:r>
            <w:r w:rsidR="007833D3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</w:tbl>
    <w:p w14:paraId="30809AEF" w14:textId="77777777" w:rsidR="00F02302" w:rsidRPr="00734BAC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0"/>
          <w:szCs w:val="20"/>
          <w:lang w:val="en-US" w:eastAsia="en-AU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275"/>
      </w:tblGrid>
      <w:tr w:rsidR="00433314" w:rsidRPr="00223550" w14:paraId="06B294B6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577F95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0E7776" w:rsidRPr="00223550" w14:paraId="0A05E5F1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662D" w14:textId="5C4509C7" w:rsidR="000E7776" w:rsidRDefault="000E7776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D23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H1.4: </w:t>
            </w:r>
            <w:r w:rsidRPr="001D2363">
              <w:rPr>
                <w:rFonts w:ascii="Calibri" w:hAnsi="Calibri" w:cs="Calibri"/>
                <w:color w:val="000000"/>
                <w:sz w:val="20"/>
                <w:szCs w:val="20"/>
              </w:rPr>
              <w:t>Safe systems of work developed where fall restraint/fall arrest equipment is used: workers formally trained in the use of such equipment; there is a maintenance and inspection schedule for equipment; attachment points designed and certified by a qualified person; and attachment points installed by a trained person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&amp; reg</w:t>
            </w:r>
            <w:r w:rsidR="006213F1">
              <w:rPr>
                <w:rFonts w:ascii="Calibri" w:hAnsi="Calibri" w:cs="Calibri"/>
                <w:color w:val="000000"/>
                <w:sz w:val="20"/>
                <w:szCs w:val="20"/>
              </w:rPr>
              <w:t>ularly</w:t>
            </w:r>
            <w:r w:rsidRPr="001D23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inspected by </w:t>
            </w:r>
            <w:r w:rsidR="006213F1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1D23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8FA9F4B" w14:textId="6A8835C1" w:rsidR="000E7776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1BDDD02" w14:textId="6CA00572" w:rsidR="000E7776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D46A9E" w14:textId="37245340" w:rsidR="000E7776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43.4%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1F0B27E3" w14:textId="3685A3CB" w:rsidR="000E7776" w:rsidRPr="001D2363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0E7776">
              <w:rPr>
                <w:rFonts w:ascii="Calibri" w:hAnsi="Calibri"/>
                <w:b/>
                <w:bCs/>
                <w:sz w:val="24"/>
                <w:szCs w:val="24"/>
              </w:rPr>
              <w:t>-0.5%</w:t>
            </w:r>
          </w:p>
        </w:tc>
      </w:tr>
      <w:tr w:rsidR="001D2363" w:rsidRPr="00223550" w14:paraId="6D689202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38175" w14:textId="37AA6C5D" w:rsidR="001D2363" w:rsidRPr="003C391A" w:rsidRDefault="001D2363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H5.6: </w:t>
            </w:r>
            <w:r w:rsidR="00FB47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ystem ensures structural support systems and temporary structures are installed by a competent person</w:t>
            </w:r>
            <w:r w:rsidR="00FB4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verified as correctly installed prior to use in accordance with legislation, codes of practice </w:t>
            </w:r>
            <w:r w:rsidR="00FB47E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Australian standards; manufacturers’ requirements; or where applicable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08A3BF9" w14:textId="738E66F3" w:rsidR="001D2363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22B8A76" w14:textId="0CFB2CDF" w:rsidR="001D2363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6BA3E2" w14:textId="20A24604" w:rsidR="001D2363" w:rsidRPr="00117F93" w:rsidRDefault="000E7776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</w:t>
            </w:r>
            <w:r w:rsidR="001D236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6B7B1F31" w14:textId="03EA8EA2" w:rsidR="001D2363" w:rsidRPr="000F6D05" w:rsidRDefault="001D2363" w:rsidP="00725B2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1D2363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0E7776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8%</w:t>
            </w:r>
          </w:p>
        </w:tc>
      </w:tr>
      <w:tr w:rsidR="00AE1DD0" w:rsidRPr="00223550" w14:paraId="61B1DEC1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43259DB3" w:rsidR="00AE1DD0" w:rsidRPr="00E46F10" w:rsidRDefault="001D2363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H5.4: 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system ensures scaffold plan developed by a qualified person; and changes to installation design are authorised and signed off by a qualified person; or risk assessment conducted to determine need for a Scaffold 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21DA102A" w:rsidR="00AE1DD0" w:rsidRPr="00117F93" w:rsidRDefault="000E7776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4E4CA816" w:rsidR="00AE1DD0" w:rsidRPr="00117F93" w:rsidRDefault="000E7776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320B5958" w:rsidR="00AE1DD0" w:rsidRPr="00117F93" w:rsidRDefault="000E7776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40.9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5FA9CA01" w:rsidR="00AE1DD0" w:rsidRPr="003C72AE" w:rsidRDefault="001D2363" w:rsidP="00CA2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CA223A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5</w:t>
            </w:r>
            <w:r w:rsidR="00AE1DD0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.</w:t>
            </w:r>
            <w:r w:rsidR="000E7776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9</w:t>
            </w:r>
            <w:r w:rsidR="00AE1DD0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</w:tbl>
    <w:p w14:paraId="62693B15" w14:textId="72A81813" w:rsidR="003C6939" w:rsidRDefault="000E7776" w:rsidP="00CA223A">
      <w:pPr>
        <w:spacing w:after="0"/>
        <w:rPr>
          <w:sz w:val="36"/>
          <w:lang w:val="en-US"/>
        </w:rPr>
      </w:pPr>
      <w:r w:rsidRPr="003C6939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2A85D" wp14:editId="31B91D75">
                <wp:simplePos x="0" y="0"/>
                <wp:positionH relativeFrom="margin">
                  <wp:posOffset>-26348</wp:posOffset>
                </wp:positionH>
                <wp:positionV relativeFrom="paragraph">
                  <wp:posOffset>2781603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C8DB6" w14:textId="00A2CBE6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</w:t>
                            </w:r>
                            <w:r w:rsidR="00625CF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30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</w:t>
                            </w:r>
                            <w:r w:rsidR="00625CF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April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 For more information see </w:t>
                            </w:r>
                            <w:hyperlink r:id="rId7" w:history="1">
                              <w:r w:rsidRPr="00880C31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EA56D5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85D" id="Text Box 7" o:spid="_x0000_s1030" type="#_x0000_t202" style="position:absolute;margin-left:-2.05pt;margin-top:219pt;width:516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" filled="f" stroked="f" strokeweight=".5pt">
                <v:textbox>
                  <w:txbxContent>
                    <w:p w14:paraId="7A0C8DB6" w14:textId="00A2CBE6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</w:t>
                      </w:r>
                      <w:r w:rsidR="00625CF7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30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</w:t>
                      </w:r>
                      <w:r w:rsidR="00625CF7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April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 For more information see </w:t>
                      </w:r>
                      <w:hyperlink r:id="rId8" w:history="1">
                        <w:r w:rsidRPr="00880C31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EA56D5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939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DA65C" wp14:editId="16B80E00">
                <wp:simplePos x="0" y="0"/>
                <wp:positionH relativeFrom="margin">
                  <wp:posOffset>-3175</wp:posOffset>
                </wp:positionH>
                <wp:positionV relativeFrom="paragraph">
                  <wp:posOffset>2617631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EBC31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5pt,206.1pt" to="515.5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3750C6E" wp14:editId="424870CC">
            <wp:simplePos x="0" y="0"/>
            <wp:positionH relativeFrom="column">
              <wp:posOffset>59680</wp:posOffset>
            </wp:positionH>
            <wp:positionV relativeFrom="paragraph">
              <wp:posOffset>185989</wp:posOffset>
            </wp:positionV>
            <wp:extent cx="6581775" cy="2347415"/>
            <wp:effectExtent l="0" t="0" r="9525" b="1524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BEAA909-965A-4FBD-A16A-D0303A3263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939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83"/>
    <w:rsid w:val="00001496"/>
    <w:rsid w:val="000713D0"/>
    <w:rsid w:val="00090EDE"/>
    <w:rsid w:val="000B14F1"/>
    <w:rsid w:val="000E7776"/>
    <w:rsid w:val="000F6D05"/>
    <w:rsid w:val="00117F93"/>
    <w:rsid w:val="001D2363"/>
    <w:rsid w:val="00223550"/>
    <w:rsid w:val="00223D3E"/>
    <w:rsid w:val="002534A1"/>
    <w:rsid w:val="0025654E"/>
    <w:rsid w:val="0027202E"/>
    <w:rsid w:val="003249FA"/>
    <w:rsid w:val="003403F6"/>
    <w:rsid w:val="003417A0"/>
    <w:rsid w:val="0036317E"/>
    <w:rsid w:val="00384ED7"/>
    <w:rsid w:val="00385FDC"/>
    <w:rsid w:val="003A4320"/>
    <w:rsid w:val="003C391A"/>
    <w:rsid w:val="003C6939"/>
    <w:rsid w:val="003C72AE"/>
    <w:rsid w:val="00433314"/>
    <w:rsid w:val="00484E60"/>
    <w:rsid w:val="004E69C1"/>
    <w:rsid w:val="00515FF6"/>
    <w:rsid w:val="00523233"/>
    <w:rsid w:val="00547A88"/>
    <w:rsid w:val="00561AE1"/>
    <w:rsid w:val="00577F95"/>
    <w:rsid w:val="005803FB"/>
    <w:rsid w:val="005B7AE1"/>
    <w:rsid w:val="0060557E"/>
    <w:rsid w:val="006213F1"/>
    <w:rsid w:val="00625CF7"/>
    <w:rsid w:val="006559BD"/>
    <w:rsid w:val="006A5DA2"/>
    <w:rsid w:val="00714504"/>
    <w:rsid w:val="00716BBC"/>
    <w:rsid w:val="00725B26"/>
    <w:rsid w:val="007332EF"/>
    <w:rsid w:val="00734BAC"/>
    <w:rsid w:val="007833D3"/>
    <w:rsid w:val="007B4B22"/>
    <w:rsid w:val="00856B4F"/>
    <w:rsid w:val="00875D9D"/>
    <w:rsid w:val="00880C31"/>
    <w:rsid w:val="008B3197"/>
    <w:rsid w:val="008B62E0"/>
    <w:rsid w:val="008C414B"/>
    <w:rsid w:val="008D03E1"/>
    <w:rsid w:val="008F2283"/>
    <w:rsid w:val="009467EA"/>
    <w:rsid w:val="0095421C"/>
    <w:rsid w:val="009A6DDF"/>
    <w:rsid w:val="009C5D15"/>
    <w:rsid w:val="009E149A"/>
    <w:rsid w:val="00A00057"/>
    <w:rsid w:val="00A105A8"/>
    <w:rsid w:val="00A41A13"/>
    <w:rsid w:val="00A42992"/>
    <w:rsid w:val="00A57504"/>
    <w:rsid w:val="00AC0E5D"/>
    <w:rsid w:val="00AE1DD0"/>
    <w:rsid w:val="00B62DBF"/>
    <w:rsid w:val="00BC2178"/>
    <w:rsid w:val="00BD0606"/>
    <w:rsid w:val="00CA05D6"/>
    <w:rsid w:val="00CA223A"/>
    <w:rsid w:val="00CC4E19"/>
    <w:rsid w:val="00D10B0B"/>
    <w:rsid w:val="00D2298F"/>
    <w:rsid w:val="00D42C48"/>
    <w:rsid w:val="00D708FF"/>
    <w:rsid w:val="00DF717D"/>
    <w:rsid w:val="00DF7BAE"/>
    <w:rsid w:val="00E27754"/>
    <w:rsid w:val="00E4060D"/>
    <w:rsid w:val="00E46F10"/>
    <w:rsid w:val="00F02302"/>
    <w:rsid w:val="00F05318"/>
    <w:rsid w:val="00F7223F"/>
    <w:rsid w:val="00FB47ED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777639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5-4880-A8C7-D7F8A326773F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5-4880-A8C7-D7F8A326773F}"/>
              </c:ext>
            </c:extLst>
          </c:dPt>
          <c:cat>
            <c:strRef>
              <c:f>'Audit Summary'!$G$3:$G$4</c:f>
              <c:strCache>
                <c:ptCount val="2"/>
                <c:pt idx="0">
                  <c:v>Completed</c:v>
                </c:pt>
                <c:pt idx="1">
                  <c:v>In Progress </c:v>
                </c:pt>
              </c:strCache>
            </c:strRef>
          </c:cat>
          <c:val>
            <c:numRef>
              <c:f>'Audit Summary'!$H$3:$H$4</c:f>
              <c:numCache>
                <c:formatCode>General</c:formatCode>
                <c:ptCount val="2"/>
                <c:pt idx="0">
                  <c:v>154</c:v>
                </c:pt>
                <c:pt idx="1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D5-4880-A8C7-D7F8A3267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noFill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800" b="1" i="0" baseline="0">
                <a:effectLst/>
              </a:rPr>
              <a:t>Hazard 2020 related incidents reported to date</a:t>
            </a:r>
            <a:endParaRPr lang="en-AU">
              <a:effectLst/>
            </a:endParaRPr>
          </a:p>
        </c:rich>
      </c:tx>
      <c:layout>
        <c:manualLayout>
          <c:xMode val="edge"/>
          <c:yMode val="edge"/>
          <c:x val="0.15793535938253736"/>
          <c:y val="3.2129635969416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728629435068808"/>
          <c:y val="0.17956544562364488"/>
          <c:w val="0.82233743936855941"/>
          <c:h val="0.46853999771767657"/>
        </c:manualLayout>
      </c:layout>
      <c:barChart>
        <c:barDir val="bar"/>
        <c:grouping val="stacked"/>
        <c:varyColors val="0"/>
        <c:ser>
          <c:idx val="3"/>
          <c:order val="0"/>
          <c:tx>
            <c:strRef>
              <c:f>Graphs!$B$6</c:f>
              <c:strCache>
                <c:ptCount val="1"/>
                <c:pt idx="0">
                  <c:v>Fatality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Graphs!$C$6:$D$6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E-4A05-9003-C29CE61482BF}"/>
            </c:ext>
          </c:extLst>
        </c:ser>
        <c:ser>
          <c:idx val="0"/>
          <c:order val="1"/>
          <c:tx>
            <c:strRef>
              <c:f>Graphs!$B$3</c:f>
              <c:strCache>
                <c:ptCount val="1"/>
                <c:pt idx="0">
                  <c:v>LTI</c:v>
                </c:pt>
              </c:strCache>
            </c:strRef>
          </c:tx>
          <c:spPr>
            <a:solidFill>
              <a:srgbClr val="58572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Graphs!$C$3:$D$3</c:f>
              <c:numCache>
                <c:formatCode>General</c:formatCode>
                <c:ptCount val="2"/>
                <c:pt idx="0">
                  <c:v>5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FE-4A05-9003-C29CE61482BF}"/>
            </c:ext>
          </c:extLst>
        </c:ser>
        <c:ser>
          <c:idx val="1"/>
          <c:order val="2"/>
          <c:tx>
            <c:strRef>
              <c:f>Graphs!$B$4</c:f>
              <c:strCache>
                <c:ptCount val="1"/>
                <c:pt idx="0">
                  <c:v>MTI</c:v>
                </c:pt>
              </c:strCache>
            </c:strRef>
          </c:tx>
          <c:spPr>
            <a:solidFill>
              <a:srgbClr val="858741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Graphs!$C$4:$D$4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FE-4A05-9003-C29CE61482BF}"/>
            </c:ext>
          </c:extLst>
        </c:ser>
        <c:ser>
          <c:idx val="2"/>
          <c:order val="3"/>
          <c:tx>
            <c:strRef>
              <c:f>Graphs!$B$5</c:f>
              <c:strCache>
                <c:ptCount val="1"/>
                <c:pt idx="0">
                  <c:v>Dangerous Occurrence</c:v>
                </c:pt>
              </c:strCache>
            </c:strRef>
          </c:tx>
          <c:spPr>
            <a:solidFill>
              <a:srgbClr val="CDCE9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Graphs!$C$5:$D$5</c:f>
              <c:numCache>
                <c:formatCode>General</c:formatCode>
                <c:ptCount val="2"/>
                <c:pt idx="0">
                  <c:v>1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FE-4A05-9003-C29CE6148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83439984"/>
        <c:axId val="406952432"/>
      </c:barChart>
      <c:catAx>
        <c:axId val="18343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952432"/>
        <c:crosses val="autoZero"/>
        <c:auto val="1"/>
        <c:lblAlgn val="ctr"/>
        <c:lblOffset val="100"/>
        <c:noMultiLvlLbl val="0"/>
      </c:catAx>
      <c:valAx>
        <c:axId val="406952432"/>
        <c:scaling>
          <c:orientation val="minMax"/>
          <c:max val="6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43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75224008721051"/>
          <c:y val="0.77679105329225162"/>
          <c:w val="0.54835466116663056"/>
          <c:h val="0.11886112062079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16</cp:revision>
  <cp:lastPrinted>2021-05-03T03:23:00Z</cp:lastPrinted>
  <dcterms:created xsi:type="dcterms:W3CDTF">2021-03-05T00:05:00Z</dcterms:created>
  <dcterms:modified xsi:type="dcterms:W3CDTF">2021-05-03T07:49:00Z</dcterms:modified>
</cp:coreProperties>
</file>