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5F77" w14:textId="77777777" w:rsidR="000E6FBB" w:rsidRDefault="003A0EF2"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3A6CB2BA" wp14:editId="00BBB3C2">
            <wp:simplePos x="0" y="0"/>
            <wp:positionH relativeFrom="margin">
              <wp:posOffset>-168275</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078C4E79" w14:textId="77777777" w:rsidR="00C10C19" w:rsidRDefault="00BB1C95" w:rsidP="00F5755C">
          <w:pPr>
            <w:pStyle w:val="Title"/>
            <w:ind w:left="1276" w:right="-119"/>
          </w:pPr>
          <w:r>
            <w:rPr>
              <w:sz w:val="44"/>
              <w:szCs w:val="44"/>
            </w:rPr>
            <w:t>Driving cultural change in small business: Sharpe Bros (Aust) Pty Ltd</w:t>
          </w:r>
        </w:p>
      </w:sdtContent>
    </w:sdt>
    <w:p w14:paraId="2CAB1D59"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3B91AB4F"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Safety is everyone’s responsibility</w:t>
      </w:r>
    </w:p>
    <w:p w14:paraId="5E65D694"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Safety in the workplace is everyone’s responsibility. But instilling a culture of responsible safety behaviour </w:t>
      </w:r>
      <w:r w:rsidRPr="00BB1C95">
        <w:rPr>
          <w:rFonts w:ascii="Calibri" w:eastAsia="Times New Roman" w:hAnsi="Calibri" w:cs="Calibri"/>
          <w:color w:val="000000"/>
          <w:sz w:val="19"/>
          <w:szCs w:val="19"/>
          <w:lang w:val="en-GB" w:eastAsia="en-AU"/>
        </w:rPr>
        <w:br/>
        <w:t>can be a challenge.</w:t>
      </w:r>
    </w:p>
    <w:p w14:paraId="03E5E6A7"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Sharpe Bros (</w:t>
      </w:r>
      <w:proofErr w:type="spellStart"/>
      <w:r w:rsidRPr="00BB1C95">
        <w:rPr>
          <w:rFonts w:ascii="Calibri" w:eastAsia="Times New Roman" w:hAnsi="Calibri" w:cs="Calibri"/>
          <w:color w:val="000000"/>
          <w:sz w:val="19"/>
          <w:szCs w:val="19"/>
          <w:lang w:val="en-GB" w:eastAsia="en-AU"/>
        </w:rPr>
        <w:t>Aust</w:t>
      </w:r>
      <w:proofErr w:type="spellEnd"/>
      <w:r w:rsidRPr="00BB1C95">
        <w:rPr>
          <w:rFonts w:ascii="Calibri" w:eastAsia="Times New Roman" w:hAnsi="Calibri" w:cs="Calibri"/>
          <w:color w:val="000000"/>
          <w:sz w:val="19"/>
          <w:szCs w:val="19"/>
          <w:lang w:val="en-GB" w:eastAsia="en-AU"/>
        </w:rPr>
        <w:t>) Pty Ltd is a family owned civil contracting and road maintenance company that is committed to improving the WHS awareness and performance of their employees. To support this commitment, they have implemented a simple yet effective program to develop and maintain a positive safety culture on their project sites.</w:t>
      </w:r>
    </w:p>
    <w:p w14:paraId="25CE43F3"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noProof/>
          <w:color w:val="000000"/>
          <w:sz w:val="19"/>
          <w:szCs w:val="19"/>
          <w:lang w:eastAsia="en-AU"/>
        </w:rPr>
        <w:drawing>
          <wp:inline distT="0" distB="0" distL="0" distR="0" wp14:anchorId="7005DFE0" wp14:editId="2C6A7D34">
            <wp:extent cx="2815390" cy="1371600"/>
            <wp:effectExtent l="0" t="0" r="4445" b="0"/>
            <wp:docPr id="1" name="Picture 1" descr="Photo of Sharpe Bros employees at a pre-start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58046" cy="1392381"/>
                    </a:xfrm>
                    <a:prstGeom prst="rect">
                      <a:avLst/>
                    </a:prstGeom>
                    <a:noFill/>
                    <a:ln w="9525">
                      <a:noFill/>
                      <a:miter lim="800000"/>
                      <a:headEnd/>
                      <a:tailEnd/>
                    </a:ln>
                  </pic:spPr>
                </pic:pic>
              </a:graphicData>
            </a:graphic>
          </wp:inline>
        </w:drawing>
      </w:r>
    </w:p>
    <w:p w14:paraId="75118C5A"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6"/>
          <w:szCs w:val="16"/>
          <w:lang w:val="en-GB" w:eastAsia="en-AU"/>
        </w:rPr>
      </w:pPr>
      <w:r w:rsidRPr="00BB1C95">
        <w:rPr>
          <w:rFonts w:ascii="Calibri" w:eastAsia="Times New Roman" w:hAnsi="Calibri" w:cs="Calibri"/>
          <w:color w:val="000000"/>
          <w:sz w:val="16"/>
          <w:szCs w:val="16"/>
          <w:lang w:val="en-GB" w:eastAsia="en-AU"/>
        </w:rPr>
        <w:t>Sharpe Bros employees at a pre-start meeting.</w:t>
      </w:r>
    </w:p>
    <w:p w14:paraId="3D42590C"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Complacency is a safety hazard</w:t>
      </w:r>
    </w:p>
    <w:p w14:paraId="355F010B"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Concerned complacency might increase the potential for an incident or injury in the workplace, Sharpe Bros management decided to implement a safety awareness program to reinforce safety policies and procedures to employees on the job. Specifically, they wanted a simple awareness raising device that would encourage employees to put themselves in the shoes of a safety officer and always consider the safety of themselves and their co-workers. </w:t>
      </w:r>
    </w:p>
    <w:p w14:paraId="18B7DB1D"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Pr>
          <w:rFonts w:ascii="Calibri" w:eastAsia="Times New Roman" w:hAnsi="Calibri" w:cs="Calibri"/>
          <w:color w:val="000000"/>
          <w:sz w:val="19"/>
          <w:szCs w:val="19"/>
          <w:lang w:val="en-GB" w:eastAsia="en-AU"/>
        </w:rPr>
        <w:t>T</w:t>
      </w:r>
      <w:r w:rsidRPr="00BB1C95">
        <w:rPr>
          <w:rFonts w:ascii="Calibri" w:eastAsia="Times New Roman" w:hAnsi="Calibri" w:cs="Calibri"/>
          <w:color w:val="000000"/>
          <w:sz w:val="19"/>
          <w:szCs w:val="19"/>
          <w:lang w:val="en-GB" w:eastAsia="en-AU"/>
        </w:rPr>
        <w:t>hey wanted a device that was visual, positive and fun, and would serve as a mascot for employees. For this, they developed the character, Safety Bro.</w:t>
      </w:r>
    </w:p>
    <w:p w14:paraId="605DB263" w14:textId="77777777" w:rsid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p>
    <w:p w14:paraId="05916B6A"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 xml:space="preserve">Building a safety champion  </w:t>
      </w:r>
    </w:p>
    <w:p w14:paraId="36D2871E"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Safety Bro is a champion of safety in the workplace who encourages important safety and injury prevention behaviours through the presentation of his image and motivational slogans such as ‘What would Safety Bro think?’ </w:t>
      </w:r>
    </w:p>
    <w:p w14:paraId="459659EC"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The original concept emerged during consultation with employees when one employee commented that safety is vital because ‘big brother’ is always watching you. Meant partly as a pun on the company name, Sharpe Bros, and joint Managing Directors, Michael, Richard and Hayden Sharpe, it wasn’t long before ‘big brother is watching you’ evolved to become ‘Safety Bro is working with you’ and the Safety Bro character was born. </w:t>
      </w:r>
    </w:p>
    <w:p w14:paraId="34048C46"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Given employee enthusiasm for Safety Bro, Sharpe Bros management took immediate steps to incorporate the concept into the company’s overall WHS framework. Used to complement the company’s formal policies and procedures, the image of Safety Bro was designed to remind employees to always consider safety—after all ‘What would Safety Bro do?’  </w:t>
      </w:r>
    </w:p>
    <w:p w14:paraId="2D863598"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The Safety Bro image is now reproduced on stickers and prominently displayed throughout the workplace—on coffee cups, safety induction handbooks, message boards, work stations, lunch rooms and in the boardroom. The image is also advertised on all Sharpe Bros plant, equipment and vehicles.  </w:t>
      </w:r>
    </w:p>
    <w:p w14:paraId="10C2CBBB" w14:textId="77777777" w:rsidR="00BB1C95" w:rsidRPr="00BB1C95" w:rsidRDefault="00BB1C95" w:rsidP="003A0EF2">
      <w:pPr>
        <w:suppressAutoHyphens/>
        <w:autoSpaceDE w:val="0"/>
        <w:autoSpaceDN w:val="0"/>
        <w:adjustRightInd w:val="0"/>
        <w:spacing w:after="100" w:line="240" w:lineRule="auto"/>
        <w:ind w:left="567"/>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noProof/>
          <w:color w:val="000000"/>
          <w:sz w:val="19"/>
          <w:szCs w:val="19"/>
          <w:lang w:eastAsia="en-AU"/>
        </w:rPr>
        <w:drawing>
          <wp:inline distT="0" distB="0" distL="0" distR="0" wp14:anchorId="0C51EBDE" wp14:editId="3DD24B10">
            <wp:extent cx="1685925" cy="2040047"/>
            <wp:effectExtent l="0" t="0" r="0" b="0"/>
            <wp:docPr id="4" name="Picture 85" descr="Drawing of the Safety Bro masc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srcRect/>
                    <a:stretch>
                      <a:fillRect/>
                    </a:stretch>
                  </pic:blipFill>
                  <pic:spPr bwMode="auto">
                    <a:xfrm>
                      <a:off x="0" y="0"/>
                      <a:ext cx="1699217" cy="2056131"/>
                    </a:xfrm>
                    <a:prstGeom prst="rect">
                      <a:avLst/>
                    </a:prstGeom>
                    <a:noFill/>
                    <a:ln w="9525">
                      <a:noFill/>
                      <a:miter lim="800000"/>
                      <a:headEnd/>
                      <a:tailEnd/>
                    </a:ln>
                  </pic:spPr>
                </pic:pic>
              </a:graphicData>
            </a:graphic>
          </wp:inline>
        </w:drawing>
      </w:r>
    </w:p>
    <w:p w14:paraId="1C0E91AA"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6"/>
          <w:szCs w:val="16"/>
          <w:lang w:eastAsia="en-AU"/>
        </w:rPr>
      </w:pPr>
      <w:r w:rsidRPr="00BB1C95">
        <w:rPr>
          <w:rFonts w:ascii="Calibri" w:eastAsia="Times New Roman" w:hAnsi="Calibri" w:cs="Calibri"/>
          <w:color w:val="000000"/>
          <w:sz w:val="16"/>
          <w:szCs w:val="16"/>
          <w:lang w:eastAsia="en-AU"/>
        </w:rPr>
        <w:t>Safety Bro</w:t>
      </w:r>
    </w:p>
    <w:p w14:paraId="75F6DA3B"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A Safety Bro website, www.safetybro.com.au, </w:t>
      </w:r>
      <w:r w:rsidRPr="00BB1C95">
        <w:rPr>
          <w:rFonts w:ascii="Calibri" w:eastAsia="Times New Roman" w:hAnsi="Calibri" w:cs="Calibri"/>
          <w:color w:val="000000"/>
          <w:spacing w:val="-1"/>
          <w:sz w:val="19"/>
          <w:szCs w:val="19"/>
          <w:lang w:val="en-GB" w:eastAsia="en-AU"/>
        </w:rPr>
        <w:t>My Space page, www.myspace.com/safetybro,</w:t>
      </w:r>
      <w:r w:rsidRPr="00BB1C95">
        <w:rPr>
          <w:rFonts w:ascii="Calibri" w:eastAsia="Times New Roman" w:hAnsi="Calibri" w:cs="Calibri"/>
          <w:color w:val="000000"/>
          <w:sz w:val="19"/>
          <w:szCs w:val="19"/>
          <w:lang w:val="en-GB" w:eastAsia="en-AU"/>
        </w:rPr>
        <w:t xml:space="preserve"> and mobile SMS are used to send regular messages and to make WHS announcements to employees. These activities all serve to remind employees of the importance of safe work behaviours and to make safety something tangible, likeable and memorable.  </w:t>
      </w:r>
    </w:p>
    <w:p w14:paraId="1A1F0179"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eastAsia="en-AU"/>
        </w:rPr>
      </w:pPr>
      <w:r w:rsidRPr="00BB1C95">
        <w:rPr>
          <w:rFonts w:ascii="Calibri" w:eastAsia="Times New Roman" w:hAnsi="Calibri" w:cs="Calibri"/>
          <w:noProof/>
          <w:color w:val="000000"/>
          <w:sz w:val="19"/>
          <w:szCs w:val="19"/>
          <w:lang w:eastAsia="en-AU"/>
        </w:rPr>
        <w:lastRenderedPageBreak/>
        <w:drawing>
          <wp:inline distT="0" distB="0" distL="0" distR="0" wp14:anchorId="47966D1E" wp14:editId="70E4FC99">
            <wp:extent cx="2085975" cy="1295400"/>
            <wp:effectExtent l="0" t="0" r="9525" b="0"/>
            <wp:docPr id="86" name="Picture 86" descr="Picture of the front page of the Safety Bro website, www.safetybro.com.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cstate="print"/>
                    <a:srcRect/>
                    <a:stretch>
                      <a:fillRect/>
                    </a:stretch>
                  </pic:blipFill>
                  <pic:spPr bwMode="auto">
                    <a:xfrm>
                      <a:off x="0" y="0"/>
                      <a:ext cx="2085975" cy="1295400"/>
                    </a:xfrm>
                    <a:prstGeom prst="rect">
                      <a:avLst/>
                    </a:prstGeom>
                    <a:noFill/>
                    <a:ln w="9525">
                      <a:noFill/>
                      <a:miter lim="800000"/>
                      <a:headEnd/>
                      <a:tailEnd/>
                    </a:ln>
                  </pic:spPr>
                </pic:pic>
              </a:graphicData>
            </a:graphic>
          </wp:inline>
        </w:drawing>
      </w:r>
    </w:p>
    <w:p w14:paraId="32883222" w14:textId="77777777" w:rsidR="00BB1C95" w:rsidRPr="00BB1C95" w:rsidRDefault="00BB1C95" w:rsidP="00BB1C95">
      <w:pPr>
        <w:suppressAutoHyphens/>
        <w:autoSpaceDE w:val="0"/>
        <w:autoSpaceDN w:val="0"/>
        <w:adjustRightInd w:val="0"/>
        <w:spacing w:after="100" w:line="240" w:lineRule="auto"/>
        <w:textAlignment w:val="center"/>
        <w:rPr>
          <w:rFonts w:ascii="Myriad Pro" w:eastAsia="Times New Roman" w:hAnsi="Myriad Pro" w:cs="Myriad Pro"/>
          <w:color w:val="000000"/>
          <w:sz w:val="18"/>
          <w:szCs w:val="18"/>
          <w:lang w:eastAsia="en-AU"/>
        </w:rPr>
      </w:pPr>
      <w:r w:rsidRPr="00BB1C95">
        <w:rPr>
          <w:rFonts w:ascii="Myriad Pro" w:eastAsia="Times New Roman" w:hAnsi="Myriad Pro" w:cs="Myriad Pro"/>
          <w:color w:val="000000"/>
          <w:sz w:val="18"/>
          <w:szCs w:val="18"/>
          <w:lang w:eastAsia="en-AU"/>
        </w:rPr>
        <w:t xml:space="preserve">Safety Bro website, </w:t>
      </w:r>
      <w:hyperlink r:id="rId16" w:history="1">
        <w:r w:rsidRPr="00BB1C95">
          <w:rPr>
            <w:rFonts w:ascii="Myriad Pro" w:eastAsia="Times New Roman" w:hAnsi="Myriad Pro" w:cs="Myriad Pro"/>
            <w:color w:val="0000FF"/>
            <w:sz w:val="18"/>
            <w:szCs w:val="18"/>
            <w:u w:val="single"/>
            <w:lang w:eastAsia="en-AU"/>
          </w:rPr>
          <w:t>www.safetybro.com.au</w:t>
        </w:r>
      </w:hyperlink>
    </w:p>
    <w:p w14:paraId="2DF81E84"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4"/>
          <w:szCs w:val="4"/>
          <w:lang w:val="en-GB" w:eastAsia="en-AU"/>
        </w:rPr>
      </w:pPr>
    </w:p>
    <w:p w14:paraId="22B77177"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A simple initiative with big results</w:t>
      </w:r>
    </w:p>
    <w:p w14:paraId="7288AEF4"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The Safety Bro program has proved an excellent counter to complacency in the workplace and has renewed enthusiasm for safety in a way that has engaged all employees. New employees and contractors on Sharpe Bros’ projects are amazed by the bold and visual impact of Safety Bro, and many have noted how impressed they are that safety has a face at Sharpe Bros.  </w:t>
      </w:r>
    </w:p>
    <w:p w14:paraId="00ACC6D9"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A champion of workplace safety, the Safety Bro program has seen Sharpe Bros awarded the Best Workplace Health and Safety Practices in Small Business at the 2007 National Safe Work Australia Awards hosted by the Australian Safety and Compensation Council, and the 2007 </w:t>
      </w:r>
      <w:proofErr w:type="spellStart"/>
      <w:r w:rsidRPr="00BB1C95">
        <w:rPr>
          <w:rFonts w:ascii="Calibri" w:eastAsia="Times New Roman" w:hAnsi="Calibri" w:cs="Calibri"/>
          <w:color w:val="000000"/>
          <w:sz w:val="19"/>
          <w:szCs w:val="19"/>
          <w:lang w:val="en-GB" w:eastAsia="en-AU"/>
        </w:rPr>
        <w:t>WorkCover</w:t>
      </w:r>
      <w:proofErr w:type="spellEnd"/>
      <w:r w:rsidRPr="00BB1C95">
        <w:rPr>
          <w:rFonts w:ascii="Calibri" w:eastAsia="Times New Roman" w:hAnsi="Calibri" w:cs="Calibri"/>
          <w:color w:val="000000"/>
          <w:sz w:val="19"/>
          <w:szCs w:val="19"/>
          <w:lang w:val="en-GB" w:eastAsia="en-AU"/>
        </w:rPr>
        <w:t xml:space="preserve"> NSW Safe Work Australia Awards.</w:t>
      </w:r>
    </w:p>
    <w:p w14:paraId="7F551E36"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Commenting on the program’s success, Michael Sharpe remarked ‘Working in the construction industry, which has one of the highest rates of injuries, safety is paramount so we have invested time and energy building a strong safety culture. ..Safety Bro has become everybody’s best mate.  He is an integral member of the team and has inspired renewed enthusiasm for safety issues’.</w:t>
      </w:r>
    </w:p>
    <w:p w14:paraId="7F750456"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noProof/>
          <w:color w:val="000000"/>
          <w:sz w:val="19"/>
          <w:szCs w:val="19"/>
          <w:lang w:eastAsia="en-AU"/>
        </w:rPr>
        <w:drawing>
          <wp:inline distT="0" distB="0" distL="0" distR="0" wp14:anchorId="1BBB7E95" wp14:editId="02F3DD7E">
            <wp:extent cx="2867025" cy="1464199"/>
            <wp:effectExtent l="0" t="0" r="0" b="3175"/>
            <wp:docPr id="3" name="Picture 2" descr="ASCC Chairman, Bill Scales AO (left) and then Deputy Prime Minister, the Hon Julia Gillard, with Sharpe Bros Joint Managing Directors (L-R), Hayden, Michael and Richard Sharpe at the 2007 National Safe Work Australia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874102" cy="1467813"/>
                    </a:xfrm>
                    <a:prstGeom prst="rect">
                      <a:avLst/>
                    </a:prstGeom>
                    <a:noFill/>
                    <a:ln w="9525">
                      <a:noFill/>
                      <a:miter lim="800000"/>
                      <a:headEnd/>
                      <a:tailEnd/>
                    </a:ln>
                  </pic:spPr>
                </pic:pic>
              </a:graphicData>
            </a:graphic>
          </wp:inline>
        </w:drawing>
      </w:r>
    </w:p>
    <w:p w14:paraId="47345340"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6"/>
          <w:szCs w:val="16"/>
          <w:lang w:val="en-GB" w:eastAsia="en-AU"/>
        </w:rPr>
      </w:pPr>
      <w:r w:rsidRPr="00BB1C95">
        <w:rPr>
          <w:rFonts w:ascii="Calibri" w:eastAsia="Times New Roman" w:hAnsi="Calibri" w:cs="Calibri"/>
          <w:color w:val="000000"/>
          <w:sz w:val="16"/>
          <w:szCs w:val="16"/>
          <w:lang w:val="en-GB" w:eastAsia="en-AU"/>
        </w:rPr>
        <w:t>ASCC Chairman, Bill Scales AO (left) and then Deputy Prime Minister, the Hon Julia Gillard, with Sharpe Bros Joint Managing Directors (L-R), Hayden, Michael and Richard Sharpe at the 2007 National Safe Work Australia Awards.</w:t>
      </w:r>
    </w:p>
    <w:p w14:paraId="3D6A8967"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Cultural change in small business</w:t>
      </w:r>
    </w:p>
    <w:p w14:paraId="3B261560" w14:textId="77777777" w:rsid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Since the 2007 National Safe Work Australia Awards, Sharpe Bros have been approached by other small businesses looking for a simple and effective method for promoting WHS in the workplace.</w:t>
      </w:r>
    </w:p>
    <w:p w14:paraId="3F0EDF5D"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The lesson for small business operators interested in improving the WHS awareness and performance of their employees is that the simplest concept can be </w:t>
      </w:r>
      <w:r w:rsidRPr="00BB1C95">
        <w:rPr>
          <w:rFonts w:ascii="Calibri" w:eastAsia="Times New Roman" w:hAnsi="Calibri" w:cs="Calibri"/>
          <w:color w:val="000000"/>
          <w:sz w:val="19"/>
          <w:szCs w:val="19"/>
          <w:lang w:val="en-GB" w:eastAsia="en-AU"/>
        </w:rPr>
        <w:t>effective provided everyone in the workplace is involved and management are committed to getting the WHS message across.</w:t>
      </w:r>
    </w:p>
    <w:p w14:paraId="389BC44F" w14:textId="77777777" w:rsidR="00BB1C95" w:rsidRPr="00BB1C95" w:rsidRDefault="00BB1C95" w:rsidP="00BB1C95">
      <w:pPr>
        <w:suppressAutoHyphens/>
        <w:autoSpaceDE w:val="0"/>
        <w:autoSpaceDN w:val="0"/>
        <w:adjustRightInd w:val="0"/>
        <w:spacing w:after="0" w:line="240" w:lineRule="auto"/>
        <w:textAlignment w:val="center"/>
        <w:rPr>
          <w:rFonts w:ascii="Calibri" w:eastAsia="Times New Roman" w:hAnsi="Calibri" w:cs="Calibri"/>
          <w:color w:val="C00000"/>
          <w:sz w:val="26"/>
          <w:szCs w:val="26"/>
          <w:lang w:val="en-GB" w:eastAsia="en-AU"/>
        </w:rPr>
      </w:pPr>
      <w:r w:rsidRPr="00BB1C95">
        <w:rPr>
          <w:rFonts w:ascii="Calibri" w:eastAsia="Times New Roman" w:hAnsi="Calibri" w:cs="Calibri"/>
          <w:color w:val="C00000"/>
          <w:sz w:val="26"/>
          <w:szCs w:val="26"/>
          <w:lang w:val="en-GB" w:eastAsia="en-AU"/>
        </w:rPr>
        <w:t>About these case studies</w:t>
      </w:r>
    </w:p>
    <w:p w14:paraId="4AC6D627"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49126CA3"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62DE7437"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BB1C95">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0B1D5B5E" w14:textId="77777777" w:rsidR="00BB1C95" w:rsidRPr="00BB1C95" w:rsidRDefault="00BB1C95" w:rsidP="00BB1C95">
      <w:pPr>
        <w:suppressAutoHyphens/>
        <w:autoSpaceDE w:val="0"/>
        <w:autoSpaceDN w:val="0"/>
        <w:adjustRightInd w:val="0"/>
        <w:spacing w:after="100" w:line="240" w:lineRule="auto"/>
        <w:textAlignment w:val="center"/>
        <w:rPr>
          <w:rFonts w:ascii="Calibri" w:eastAsia="Times New Roman" w:hAnsi="Calibri" w:cs="Calibri"/>
          <w:b/>
          <w:color w:val="000000"/>
          <w:sz w:val="19"/>
          <w:szCs w:val="19"/>
          <w:lang w:val="en-GB" w:eastAsia="en-AU"/>
        </w:rPr>
      </w:pPr>
      <w:r w:rsidRPr="00BB1C95">
        <w:rPr>
          <w:rFonts w:ascii="Calibri" w:eastAsia="Times New Roman" w:hAnsi="Calibri" w:cs="Calibri"/>
          <w:b/>
          <w:color w:val="000000"/>
          <w:sz w:val="19"/>
          <w:szCs w:val="19"/>
          <w:lang w:val="en-GB" w:eastAsia="en-AU"/>
        </w:rPr>
        <w:t>The vision of the Federal Safety Commissioner is a building and construction industry where no one is harmed.</w:t>
      </w:r>
    </w:p>
    <w:bookmarkEnd w:id="0"/>
    <w:p w14:paraId="0046E285" w14:textId="77777777" w:rsidR="00C10C19" w:rsidRDefault="00BB1C95" w:rsidP="00F5755C">
      <w:pPr>
        <w:pStyle w:val="Heading1"/>
        <w:ind w:right="-120"/>
      </w:pPr>
      <w:r w:rsidRPr="00BB1C95">
        <w:rPr>
          <w:rFonts w:eastAsia="Times New Roman" w:cs="Calibri"/>
          <w:noProof/>
          <w:sz w:val="24"/>
          <w:szCs w:val="24"/>
          <w:lang w:eastAsia="en-AU"/>
        </w:rPr>
        <mc:AlternateContent>
          <mc:Choice Requires="wps">
            <w:drawing>
              <wp:anchor distT="0" distB="0" distL="114300" distR="114300" simplePos="0" relativeHeight="251661312" behindDoc="1" locked="0" layoutInCell="1" allowOverlap="1" wp14:anchorId="6084E990" wp14:editId="66011B65">
                <wp:simplePos x="0" y="0"/>
                <wp:positionH relativeFrom="margin">
                  <wp:posOffset>3114675</wp:posOffset>
                </wp:positionH>
                <wp:positionV relativeFrom="paragraph">
                  <wp:posOffset>1343660</wp:posOffset>
                </wp:positionV>
                <wp:extent cx="2686050" cy="4705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686050" cy="4705350"/>
                        </a:xfrm>
                        <a:prstGeom prst="rect">
                          <a:avLst/>
                        </a:prstGeom>
                        <a:noFill/>
                        <a:ln w="6350">
                          <a:solidFill>
                            <a:srgbClr val="C00000"/>
                          </a:solidFill>
                        </a:ln>
                      </wps:spPr>
                      <wps:txbx>
                        <w:txbxContent>
                          <w:p w14:paraId="089E7979" w14:textId="77777777" w:rsidR="00BB1C95" w:rsidRPr="007E7126" w:rsidRDefault="00BB1C95" w:rsidP="00BB1C95">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2A6BBE6" w14:textId="77777777" w:rsidR="00BB1C95" w:rsidRPr="007E7126" w:rsidRDefault="00BB1C95" w:rsidP="00BB1C95">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11832F17" w14:textId="77777777" w:rsidR="00BB1C95" w:rsidRPr="009C1375" w:rsidRDefault="00BB1C95" w:rsidP="00BB1C95">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4E990" id="_x0000_t202" coordsize="21600,21600" o:spt="202" path="m,l,21600r21600,l21600,xe">
                <v:stroke joinstyle="miter"/>
                <v:path gradientshapeok="t" o:connecttype="rect"/>
              </v:shapetype>
              <v:shape id="Text Box 7" o:spid="_x0000_s1026" type="#_x0000_t202" style="position:absolute;margin-left:245.25pt;margin-top:105.8pt;width:211.5pt;height:37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" filled="f" strokecolor="#c00000" strokeweight=".5pt">
                <v:textbox>
                  <w:txbxContent>
                    <w:p w14:paraId="089E7979" w14:textId="77777777" w:rsidR="00BB1C95" w:rsidRPr="007E7126" w:rsidRDefault="00BB1C95" w:rsidP="00BB1C95">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2A6BBE6" w14:textId="77777777" w:rsidR="00BB1C95" w:rsidRPr="007E7126" w:rsidRDefault="00BB1C95" w:rsidP="00BB1C95">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11832F17" w14:textId="77777777" w:rsidR="00BB1C95" w:rsidRPr="009C1375" w:rsidRDefault="00BB1C95" w:rsidP="00BB1C95">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BB1C95">
        <w:rPr>
          <w:rFonts w:eastAsia="Times New Roman" w:cs="Calibri"/>
          <w:noProof/>
          <w:sz w:val="24"/>
          <w:szCs w:val="24"/>
          <w:lang w:eastAsia="en-AU"/>
        </w:rPr>
        <mc:AlternateContent>
          <mc:Choice Requires="wps">
            <w:drawing>
              <wp:anchor distT="0" distB="0" distL="114300" distR="114300" simplePos="0" relativeHeight="251659264" behindDoc="1" locked="0" layoutInCell="1" allowOverlap="1" wp14:anchorId="5384D99E" wp14:editId="2A9D59C4">
                <wp:simplePos x="0" y="0"/>
                <wp:positionH relativeFrom="column">
                  <wp:align>left</wp:align>
                </wp:positionH>
                <wp:positionV relativeFrom="paragraph">
                  <wp:posOffset>31115</wp:posOffset>
                </wp:positionV>
                <wp:extent cx="2705100" cy="1200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7F3E206E" w14:textId="77777777" w:rsidR="00BB1C95" w:rsidRPr="00BB1C95" w:rsidRDefault="00BB1C95" w:rsidP="00BB1C95">
                            <w:pPr>
                              <w:rPr>
                                <w:rFonts w:ascii="Calibri" w:eastAsia="Times New Roman" w:hAnsi="Calibri" w:cs="Times New Roman"/>
                                <w:b/>
                                <w:bCs/>
                                <w:sz w:val="28"/>
                                <w:szCs w:val="26"/>
                              </w:rPr>
                            </w:pPr>
                            <w:r w:rsidRPr="00BB1C95">
                              <w:rPr>
                                <w:rFonts w:ascii="Calibri" w:eastAsia="Times New Roman" w:hAnsi="Calibri" w:cs="Times New Roman"/>
                                <w:b/>
                                <w:bCs/>
                                <w:sz w:val="28"/>
                                <w:szCs w:val="26"/>
                              </w:rPr>
                              <w:t>For further information:</w:t>
                            </w:r>
                          </w:p>
                          <w:p w14:paraId="0D6F06E3" w14:textId="77777777"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767EDBB" w14:textId="77777777"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691812C5" w14:textId="4A101615"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5F520C">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D99E" id="Text Box 6" o:spid="_x0000_s1027" type="#_x0000_t202" style="position:absolute;margin-left:0;margin-top:2.45pt;width:213pt;height:94.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" fillcolor="#d9d9d9" stroked="f" strokeweight=".5pt">
                <v:textbox>
                  <w:txbxContent>
                    <w:p w14:paraId="7F3E206E" w14:textId="77777777" w:rsidR="00BB1C95" w:rsidRPr="00BB1C95" w:rsidRDefault="00BB1C95" w:rsidP="00BB1C95">
                      <w:pPr>
                        <w:rPr>
                          <w:rFonts w:ascii="Calibri" w:eastAsia="Times New Roman" w:hAnsi="Calibri" w:cs="Times New Roman"/>
                          <w:b/>
                          <w:bCs/>
                          <w:sz w:val="28"/>
                          <w:szCs w:val="26"/>
                        </w:rPr>
                      </w:pPr>
                      <w:r w:rsidRPr="00BB1C95">
                        <w:rPr>
                          <w:rFonts w:ascii="Calibri" w:eastAsia="Times New Roman" w:hAnsi="Calibri" w:cs="Times New Roman"/>
                          <w:b/>
                          <w:bCs/>
                          <w:sz w:val="28"/>
                          <w:szCs w:val="26"/>
                        </w:rPr>
                        <w:t>For further information:</w:t>
                      </w:r>
                    </w:p>
                    <w:p w14:paraId="0D6F06E3" w14:textId="77777777"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7767EDBB" w14:textId="77777777"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691812C5" w14:textId="4A101615" w:rsidR="00BB1C95" w:rsidRPr="00DB79B9" w:rsidRDefault="00BB1C95" w:rsidP="00BB1C95">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5F520C">
                        <w:rPr>
                          <w:b/>
                          <w:szCs w:val="20"/>
                        </w:rPr>
                        <w:t>dewr.gov.au</w:t>
                      </w:r>
                    </w:p>
                  </w:txbxContent>
                </v:textbox>
              </v:shape>
            </w:pict>
          </mc:Fallback>
        </mc:AlternateContent>
      </w:r>
    </w:p>
    <w:sectPr w:rsidR="00C10C19" w:rsidSect="00F21E2E">
      <w:headerReference w:type="default" r:id="rId18"/>
      <w:footerReference w:type="default" r:id="rId19"/>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8591" w14:textId="77777777" w:rsidR="00130923" w:rsidRDefault="00130923" w:rsidP="00130923">
      <w:pPr>
        <w:spacing w:after="0" w:line="240" w:lineRule="auto"/>
      </w:pPr>
      <w:r>
        <w:separator/>
      </w:r>
    </w:p>
  </w:endnote>
  <w:endnote w:type="continuationSeparator" w:id="0">
    <w:p w14:paraId="1ECA46F3"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3AC7"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6284F5C7" wp14:editId="21D5BD78">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CF7E2D">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CF39" w14:textId="77777777" w:rsidR="003242B9" w:rsidRDefault="00BB1C95"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1FD266D5" wp14:editId="65BFC2BB">
          <wp:simplePos x="0" y="0"/>
          <wp:positionH relativeFrom="page">
            <wp:align>left</wp:align>
          </wp:positionH>
          <wp:positionV relativeFrom="paragraph">
            <wp:posOffset>-305435</wp:posOffset>
          </wp:positionV>
          <wp:extent cx="7664400" cy="70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CF7E2D">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8619" w14:textId="77777777" w:rsidR="00130923" w:rsidRDefault="00130923" w:rsidP="00130923">
      <w:pPr>
        <w:spacing w:after="0" w:line="240" w:lineRule="auto"/>
      </w:pPr>
      <w:r>
        <w:separator/>
      </w:r>
    </w:p>
  </w:footnote>
  <w:footnote w:type="continuationSeparator" w:id="0">
    <w:p w14:paraId="10C05A1A"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23B2" w14:textId="77777777" w:rsidR="00560CA0" w:rsidRDefault="00320A42" w:rsidP="00560CA0">
    <w:pPr>
      <w:pStyle w:val="Header"/>
      <w:jc w:val="right"/>
    </w:pPr>
    <w:r>
      <w:t>Driving cultural change in small business: Sharpe Bros (Aust) Pty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1E3B14"/>
    <w:rsid w:val="00223EB1"/>
    <w:rsid w:val="00236917"/>
    <w:rsid w:val="00243D6B"/>
    <w:rsid w:val="002854D6"/>
    <w:rsid w:val="002B06E6"/>
    <w:rsid w:val="002D271F"/>
    <w:rsid w:val="002D6386"/>
    <w:rsid w:val="00305B35"/>
    <w:rsid w:val="00320A42"/>
    <w:rsid w:val="003242B9"/>
    <w:rsid w:val="00367BAD"/>
    <w:rsid w:val="003A0EF2"/>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5F520C"/>
    <w:rsid w:val="0060328D"/>
    <w:rsid w:val="00610654"/>
    <w:rsid w:val="0067026C"/>
    <w:rsid w:val="006710C6"/>
    <w:rsid w:val="006A5BDD"/>
    <w:rsid w:val="006E2D49"/>
    <w:rsid w:val="007468FC"/>
    <w:rsid w:val="00765ABB"/>
    <w:rsid w:val="00792CA3"/>
    <w:rsid w:val="007B2FDD"/>
    <w:rsid w:val="007F7F1E"/>
    <w:rsid w:val="0083468A"/>
    <w:rsid w:val="0084292A"/>
    <w:rsid w:val="00842D43"/>
    <w:rsid w:val="00856D1C"/>
    <w:rsid w:val="00876AC0"/>
    <w:rsid w:val="008D3832"/>
    <w:rsid w:val="009116EA"/>
    <w:rsid w:val="00923C84"/>
    <w:rsid w:val="00933671"/>
    <w:rsid w:val="00972DD5"/>
    <w:rsid w:val="00984879"/>
    <w:rsid w:val="00985632"/>
    <w:rsid w:val="00991B63"/>
    <w:rsid w:val="009B2428"/>
    <w:rsid w:val="009B5CB7"/>
    <w:rsid w:val="00A31242"/>
    <w:rsid w:val="00A52530"/>
    <w:rsid w:val="00A551BF"/>
    <w:rsid w:val="00A70524"/>
    <w:rsid w:val="00A73406"/>
    <w:rsid w:val="00A904EC"/>
    <w:rsid w:val="00AC65DA"/>
    <w:rsid w:val="00B2722A"/>
    <w:rsid w:val="00B618BA"/>
    <w:rsid w:val="00BB1C95"/>
    <w:rsid w:val="00C05E74"/>
    <w:rsid w:val="00C10C19"/>
    <w:rsid w:val="00C15C08"/>
    <w:rsid w:val="00C5649C"/>
    <w:rsid w:val="00C75486"/>
    <w:rsid w:val="00C8202C"/>
    <w:rsid w:val="00C92A5B"/>
    <w:rsid w:val="00CA46EC"/>
    <w:rsid w:val="00CF7E2D"/>
    <w:rsid w:val="00D1394D"/>
    <w:rsid w:val="00D903FD"/>
    <w:rsid w:val="00D94BC5"/>
    <w:rsid w:val="00D96C08"/>
    <w:rsid w:val="00E21774"/>
    <w:rsid w:val="00E67E4A"/>
    <w:rsid w:val="00ED43D2"/>
    <w:rsid w:val="00EE3B8C"/>
    <w:rsid w:val="00EF4A38"/>
    <w:rsid w:val="00F21E2E"/>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5A9FDF"/>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yperlink" Target="http://www.safetybro.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C9FE9AE-33B9-465A-8FD7-68DC2A498574}">
  <ds:schemaRefs>
    <ds:schemaRef ds:uri="http://schemas.microsoft.com/sharepoint/v3/contenttype/forms"/>
  </ds:schemaRefs>
</ds:datastoreItem>
</file>

<file path=customXml/itemProps2.xml><?xml version="1.0" encoding="utf-8"?>
<ds:datastoreItem xmlns:ds="http://schemas.openxmlformats.org/officeDocument/2006/customXml" ds:itemID="{3AEF0B19-6A68-4AAA-89E5-F52CDA8C54FC}">
  <ds:schemaRefs>
    <ds:schemaRef ds:uri="http://schemas.openxmlformats.org/officeDocument/2006/bibliography"/>
  </ds:schemaRefs>
</ds:datastoreItem>
</file>

<file path=customXml/itemProps3.xml><?xml version="1.0" encoding="utf-8"?>
<ds:datastoreItem xmlns:ds="http://schemas.openxmlformats.org/officeDocument/2006/customXml" ds:itemID="{F42B1807-CC37-444E-AF01-BA854096D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FF385-180B-4AEE-B8BC-825AF64749D2}">
  <ds:schemaRefs>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825</Words>
  <Characters>4483</Characters>
  <Application>Microsoft Office Word</Application>
  <DocSecurity>0</DocSecurity>
  <Lines>128</Lines>
  <Paragraphs>29</Paragraphs>
  <ScaleCrop>false</ScaleCrop>
  <HeadingPairs>
    <vt:vector size="2" baseType="variant">
      <vt:variant>
        <vt:lpstr>Title</vt:lpstr>
      </vt:variant>
      <vt:variant>
        <vt:i4>1</vt:i4>
      </vt:variant>
    </vt:vector>
  </HeadingPairs>
  <TitlesOfParts>
    <vt:vector size="1" baseType="lpstr">
      <vt:lpstr>Driving cultural change in small business: Sharpe Bros (Aust) Pty Ltd</vt:lpstr>
    </vt:vector>
  </TitlesOfParts>
  <Company>Australian Government</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Driving cultural change in small business: Sharpe Bros (Aust) Pty Ltd</dc:title>
  <dc:creator>Danny Thomas</dc:creator>
  <cp:lastModifiedBy>MATTON-JOHNSON,Elanor</cp:lastModifiedBy>
  <cp:revision>5</cp:revision>
  <cp:lastPrinted>2022-08-26T04:58:00Z</cp:lastPrinted>
  <dcterms:created xsi:type="dcterms:W3CDTF">2022-08-12T03:29:00Z</dcterms:created>
  <dcterms:modified xsi:type="dcterms:W3CDTF">2022-08-26T04:58:00Z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2022-08-12T03:29:04Z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50ce8665-a4f3-4325-af31-e5e75f9edc3b</vt:lpwstr>
  </property>
  <property fmtid="{D5CDD505-2E9C-101B-9397-08002B2CF9AE}" pid="9" name="MSIP_Label_79d889eb-932f-4752-8739-64d25806ef64_ContentBits">
    <vt:lpwstr>0</vt:lpwstr>
  </property>
</Properties>
</file>